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24" w:rsidRDefault="00C51C24" w:rsidP="00C51C24">
      <w:pPr>
        <w:rPr>
          <w:b/>
          <w:sz w:val="48"/>
          <w:szCs w:val="48"/>
        </w:rPr>
      </w:pP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0A5BFC">
        <w:rPr>
          <w:b/>
          <w:sz w:val="48"/>
          <w:szCs w:val="48"/>
        </w:rPr>
        <w:tab/>
        <w:t>«ТЭН и</w:t>
      </w:r>
      <w:proofErr w:type="gramStart"/>
      <w:r w:rsidR="000A5BFC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204602" w:rsidRDefault="00204602" w:rsidP="00204602"/>
    <w:p w:rsidR="00204602" w:rsidRPr="002804EB" w:rsidRDefault="00204602" w:rsidP="00204602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Челябинская о</w:t>
      </w:r>
      <w:r w:rsidR="006569BE">
        <w:rPr>
          <w:sz w:val="22"/>
          <w:szCs w:val="22"/>
        </w:rPr>
        <w:t>бласть Объездная дорога</w:t>
      </w:r>
      <w:r w:rsidR="000A5BFC">
        <w:rPr>
          <w:sz w:val="22"/>
          <w:szCs w:val="22"/>
        </w:rPr>
        <w:t xml:space="preserve"> </w:t>
      </w:r>
      <w:r w:rsidR="006569BE">
        <w:rPr>
          <w:sz w:val="22"/>
          <w:szCs w:val="22"/>
        </w:rPr>
        <w:t>6/6</w:t>
      </w:r>
    </w:p>
    <w:p w:rsidR="00204602" w:rsidRPr="002804EB" w:rsidRDefault="00204602" w:rsidP="00204602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204602" w:rsidRPr="00EA0AF1" w:rsidRDefault="00204602" w:rsidP="00204602">
      <w:pPr>
        <w:rPr>
          <w:lang w:val="en-US"/>
        </w:rPr>
      </w:pPr>
    </w:p>
    <w:p w:rsidR="00204602" w:rsidRPr="00204602" w:rsidRDefault="00204602">
      <w:pPr>
        <w:pStyle w:val="a3"/>
        <w:rPr>
          <w:lang w:val="en-US"/>
        </w:rPr>
      </w:pPr>
    </w:p>
    <w:p w:rsidR="00204602" w:rsidRDefault="00AF40DA" w:rsidP="00204602">
      <w:pPr>
        <w:pStyle w:val="a3"/>
      </w:pPr>
      <w:r>
        <w:t>ТЕРМОПЕНАЛ ТП8-15</w:t>
      </w:r>
      <w:r w:rsidR="00204602">
        <w:t>0</w:t>
      </w:r>
    </w:p>
    <w:p w:rsidR="00216E6A" w:rsidRDefault="00216E6A">
      <w:pPr>
        <w:rPr>
          <w:color w:val="000000"/>
          <w:sz w:val="16"/>
        </w:rPr>
      </w:pPr>
    </w:p>
    <w:p w:rsidR="00216E6A" w:rsidRDefault="00216E6A">
      <w:pPr>
        <w:rPr>
          <w:color w:val="000000"/>
          <w:sz w:val="16"/>
        </w:rPr>
      </w:pPr>
    </w:p>
    <w:p w:rsidR="00216E6A" w:rsidRDefault="00216E6A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1.ОБЩИЕ УКАЗАНИЯ</w:t>
      </w:r>
    </w:p>
    <w:p w:rsidR="00216E6A" w:rsidRDefault="00AF40DA">
      <w:pPr>
        <w:ind w:firstLine="284"/>
        <w:jc w:val="both"/>
        <w:rPr>
          <w:color w:val="000000"/>
        </w:rPr>
      </w:pPr>
      <w:proofErr w:type="spellStart"/>
      <w:r>
        <w:rPr>
          <w:color w:val="000000"/>
        </w:rPr>
        <w:t>Термопенал</w:t>
      </w:r>
      <w:proofErr w:type="spellEnd"/>
      <w:r>
        <w:rPr>
          <w:color w:val="000000"/>
        </w:rPr>
        <w:t xml:space="preserve"> ТП</w:t>
      </w:r>
      <w:r w:rsidR="00AE4435">
        <w:rPr>
          <w:color w:val="000000"/>
        </w:rPr>
        <w:t>8 предназначен для сушки</w:t>
      </w:r>
      <w:r w:rsidR="00216E6A">
        <w:rPr>
          <w:color w:val="000000"/>
        </w:rPr>
        <w:t xml:space="preserve"> (с автоматическим поддержанием з</w:t>
      </w:r>
      <w:r w:rsidR="00216E6A">
        <w:rPr>
          <w:color w:val="000000"/>
        </w:rPr>
        <w:t>а</w:t>
      </w:r>
      <w:r w:rsidR="00216E6A">
        <w:rPr>
          <w:color w:val="000000"/>
        </w:rPr>
        <w:t xml:space="preserve">данной номинальной температуры) или хранения просушенных и (или) прокаленных горячих сварочных электродов на рабочем месте сварщика </w:t>
      </w:r>
    </w:p>
    <w:p w:rsidR="00216E6A" w:rsidRDefault="009C15AB">
      <w:pPr>
        <w:ind w:firstLine="284"/>
        <w:jc w:val="both"/>
        <w:rPr>
          <w:color w:val="000000"/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3C79B09" wp14:editId="1B9353EB">
                <wp:simplePos x="0" y="0"/>
                <wp:positionH relativeFrom="column">
                  <wp:posOffset>986790</wp:posOffset>
                </wp:positionH>
                <wp:positionV relativeFrom="paragraph">
                  <wp:posOffset>112395</wp:posOffset>
                </wp:positionV>
                <wp:extent cx="6400800" cy="771525"/>
                <wp:effectExtent l="1785937" t="0" r="1728788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62010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15AB" w:rsidRDefault="009C15AB" w:rsidP="009C15AB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77.7pt;margin-top:8.85pt;width:7in;height:60.75pt;rotation:-3427522fd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IBzwIAAJcFAAAOAAAAZHJzL2Uyb0RvYy54bWysVEtu2zAQ3RfoHQjuG9mOP6kROXATpCgQ&#10;NEGTImuaoiwCFMmStK30Mj1FVwV6Bh+pj5TkuGlXRbUQhjPDx3nzhjy/aGpFtsJ5aXROhycDSoTm&#10;ppB6ndPPD9dvzijxgemCKaNFTp+EpxeL16/Od3YuRqYyqhCOAET7+c7mtArBzrPM80rUzJ8YKzSC&#10;pXE1C1i6dVY4tgN6rbLRYDDNdsYV1hkuvIf3qg3SRcIvS8HDbVl6EYjKKWoL6e/SfxX/2eKczdeO&#10;2Uryrgz2D1XUTGoceoC6YoGRjZN/QNWSO+NNGU64qTNTlpKLxAFshoMXbO4rZkXiguZ4e2iT/3+w&#10;/OP2zhFZ5HRKiWY1JNp/2//c/9h/J9PYnZ31cyTdW6SF5p1poHLv93BG0k3pauIMmjs8G08jkdQL&#10;sCNIR9ufDq0WTSAczul4MDgbIMQRm82Gk9EkomYtWAS1zof3wtQkGjl1kDKhsu2ND21qnxLTtbmW&#10;SiU5lf7NAczWI9I8dLsjr7b+aIVm1aQuHLitTPEEyokVyvSWX0sUcsN8uGMOMwIn5j7c4lcqs8up&#10;6SxKKuO+/s0f8yEdopTsMHM59V82zAlK1AcNUd8Ox2PAhrQYT2YjLNxxZHUc0Zv60mCsh6m6ZMb8&#10;oHqzdKZ+xPVYxlMRYprj7JyG3rwM7U3A9eJiuUxJGEvLwo2+tzxC90o8NI/M2U6LABU/mn462fyF&#10;JG1uq8FyE0wpo15s7rnQ4rSIJsekOdbBGRcq093Ba2d0aG+lkusqfJJr4iTekjV6TEkhY/0qlQVp&#10;iGItNTwuqXontjmdYLbwdfPUw6ThOirB29OCcJxmNu4RVEczbIm1rcRWqAcCRUcRCXL2VmLRbblU&#10;ruWEh0pgQbYMWjAOjmGacHzFCtG6Z6fP9aSnLe5IBR2jYVBjUfDHkWwHsFvg9qf0rkvxeTlep6zn&#10;93TxCwAA//8DAFBLAwQUAAYACAAAACEAm2Q2iOAAAAAMAQAADwAAAGRycy9kb3ducmV2LnhtbEyP&#10;wU7DMBBE70j8g7VI3Fq7pklDGqdClQChnhro3Y23SSBeR7Hbhr/HnOC4mqeZt8Vmsj274Og7RwoW&#10;cwEMqXamo0bBx/vzLAPmgyaje0eo4Bs9bMrbm0Lnxl1pj5cqNCyWkM+1gjaEIefc1y1a7eduQIrZ&#10;yY1Wh3iODTejvsZy23MpRMqt7igutHrAbYv1V3W2CsTb6+cBX6zkq2WzfxCH7U6nlVL3d9PTGljA&#10;KfzB8Ksf1aGMTkd3JuNZryB5zNKIKpgtZZIAi8hKigWwY8wymQAvC/7/ifIHAAD//wMAUEsBAi0A&#10;FAAGAAgAAAAhALaDOJL+AAAA4QEAABMAAAAAAAAAAAAAAAAAAAAAAFtDb250ZW50X1R5cGVzXS54&#10;bWxQSwECLQAUAAYACAAAACEAOP0h/9YAAACUAQAACwAAAAAAAAAAAAAAAAAvAQAAX3JlbHMvLnJl&#10;bHNQSwECLQAUAAYACAAAACEA4FyiAc8CAACXBQAADgAAAAAAAAAAAAAAAAAuAgAAZHJzL2Uyb0Rv&#10;Yy54bWxQSwECLQAUAAYACAAAACEAm2Q2iOAAAAAMAQAADwAAAAAAAAAAAAAAAAApBQAAZHJzL2Rv&#10;d25yZXYueG1sUEsFBgAAAAAEAAQA8wAAADYGAAAAAA==&#10;" filled="f" stroked="f">
                <v:textbox>
                  <w:txbxContent>
                    <w:p w:rsidR="009C15AB" w:rsidRDefault="009C15AB" w:rsidP="009C15AB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16E6A">
        <w:rPr>
          <w:color w:val="000000"/>
        </w:rPr>
        <w:t>Термопенал</w:t>
      </w:r>
      <w:proofErr w:type="spellEnd"/>
      <w:r w:rsidR="00216E6A">
        <w:rPr>
          <w:color w:val="000000"/>
        </w:rPr>
        <w:t xml:space="preserve"> может использоваться в любой отрасли народного хозяйства</w:t>
      </w:r>
      <w:r w:rsidR="00216E6A">
        <w:rPr>
          <w:color w:val="000000"/>
          <w:sz w:val="22"/>
        </w:rPr>
        <w:t>.</w:t>
      </w:r>
      <w:r w:rsidRPr="009C15AB">
        <w:rPr>
          <w:sz w:val="24"/>
          <w:szCs w:val="24"/>
        </w:rPr>
        <w:t xml:space="preserve"> </w:t>
      </w:r>
    </w:p>
    <w:p w:rsidR="00216E6A" w:rsidRDefault="00216E6A">
      <w:pPr>
        <w:ind w:firstLine="284"/>
        <w:jc w:val="both"/>
        <w:rPr>
          <w:color w:val="000000"/>
          <w:sz w:val="16"/>
        </w:rPr>
      </w:pPr>
    </w:p>
    <w:p w:rsidR="00216E6A" w:rsidRDefault="00216E6A">
      <w:pPr>
        <w:ind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2.ТЕХНИЧЕСКИЕ  ХАРАКТЕРИСТИКИ</w:t>
      </w:r>
    </w:p>
    <w:p w:rsidR="00216E6A" w:rsidRDefault="00216E6A">
      <w:pPr>
        <w:ind w:firstLine="284"/>
        <w:rPr>
          <w:color w:val="000000"/>
          <w:sz w:val="24"/>
        </w:rPr>
      </w:pPr>
      <w:r>
        <w:rPr>
          <w:color w:val="000000"/>
          <w:sz w:val="24"/>
        </w:rPr>
        <w:t>Техниче</w:t>
      </w:r>
      <w:r w:rsidR="009538CD">
        <w:rPr>
          <w:color w:val="000000"/>
          <w:sz w:val="24"/>
        </w:rPr>
        <w:t xml:space="preserve">ские характеристики </w:t>
      </w:r>
      <w:proofErr w:type="spellStart"/>
      <w:r w:rsidR="009538CD">
        <w:rPr>
          <w:color w:val="000000"/>
          <w:sz w:val="24"/>
        </w:rPr>
        <w:t>термо</w:t>
      </w:r>
      <w:proofErr w:type="spellEnd"/>
      <w:r w:rsidR="009538CD">
        <w:rPr>
          <w:color w:val="000000"/>
          <w:sz w:val="24"/>
        </w:rPr>
        <w:t>-пенала</w:t>
      </w:r>
      <w:r>
        <w:rPr>
          <w:color w:val="000000"/>
          <w:sz w:val="24"/>
        </w:rPr>
        <w:t xml:space="preserve"> приведены в таблице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2"/>
        <w:gridCol w:w="1825"/>
      </w:tblGrid>
      <w:tr w:rsidR="00216E6A">
        <w:trPr>
          <w:trHeight w:val="224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 загружаемых электродов,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</w:p>
        </w:tc>
        <w:tc>
          <w:tcPr>
            <w:tcW w:w="1825" w:type="dxa"/>
          </w:tcPr>
          <w:p w:rsidR="00216E6A" w:rsidRDefault="00AE443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216E6A">
        <w:trPr>
          <w:cantSplit/>
          <w:trHeight w:val="276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Напряжение питающей сети </w:t>
            </w:r>
            <w:r>
              <w:rPr>
                <w:color w:val="000000"/>
              </w:rPr>
              <w:t xml:space="preserve">(пост. или </w:t>
            </w:r>
            <w:proofErr w:type="spellStart"/>
            <w:r>
              <w:rPr>
                <w:color w:val="000000"/>
              </w:rPr>
              <w:t>перем</w:t>
            </w:r>
            <w:proofErr w:type="spellEnd"/>
            <w:r>
              <w:rPr>
                <w:color w:val="000000"/>
              </w:rPr>
              <w:t>. тока)</w:t>
            </w:r>
            <w:r>
              <w:rPr>
                <w:color w:val="000000"/>
                <w:sz w:val="24"/>
              </w:rPr>
              <w:t>, В</w:t>
            </w:r>
          </w:p>
        </w:tc>
        <w:tc>
          <w:tcPr>
            <w:tcW w:w="1825" w:type="dxa"/>
          </w:tcPr>
          <w:p w:rsidR="00216E6A" w:rsidRDefault="007769A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</w:t>
            </w:r>
          </w:p>
        </w:tc>
      </w:tr>
      <w:tr w:rsidR="00216E6A">
        <w:trPr>
          <w:cantSplit/>
          <w:trHeight w:val="276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Максимальная потребляемая мощность, Вт</w:t>
            </w:r>
          </w:p>
        </w:tc>
        <w:tc>
          <w:tcPr>
            <w:tcW w:w="1825" w:type="dxa"/>
          </w:tcPr>
          <w:p w:rsidR="00216E6A" w:rsidRDefault="00216E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</w:tr>
      <w:tr w:rsidR="00216E6A">
        <w:trPr>
          <w:cantSplit/>
          <w:trHeight w:val="276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Номинальная температура в рабочем простра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стве, </w:t>
            </w:r>
            <w:r>
              <w:rPr>
                <w:color w:val="000000"/>
                <w:sz w:val="24"/>
              </w:rPr>
              <w:sym w:font="Technic" w:char="F0B0"/>
            </w:r>
            <w:r>
              <w:rPr>
                <w:color w:val="000000"/>
                <w:sz w:val="24"/>
              </w:rPr>
              <w:t>С</w:t>
            </w:r>
          </w:p>
        </w:tc>
        <w:tc>
          <w:tcPr>
            <w:tcW w:w="1825" w:type="dxa"/>
          </w:tcPr>
          <w:p w:rsidR="00216E6A" w:rsidRDefault="00216E6A">
            <w:pPr>
              <w:jc w:val="center"/>
              <w:rPr>
                <w:color w:val="000000"/>
                <w:sz w:val="24"/>
              </w:rPr>
            </w:pPr>
          </w:p>
          <w:p w:rsidR="00216E6A" w:rsidRDefault="00AE443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EC18D7">
              <w:rPr>
                <w:color w:val="000000"/>
                <w:sz w:val="24"/>
              </w:rPr>
              <w:t>50</w:t>
            </w:r>
          </w:p>
        </w:tc>
      </w:tr>
      <w:tr w:rsidR="00216E6A">
        <w:trPr>
          <w:cantSplit/>
          <w:trHeight w:val="276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 изменения температуры электродов, загр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женных в отключенный от сети пенал, (при те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 xml:space="preserve">пературе окружающей среды 18 </w:t>
            </w:r>
            <w:r>
              <w:rPr>
                <w:color w:val="000000"/>
                <w:sz w:val="24"/>
              </w:rPr>
              <w:sym w:font="Romantic" w:char="F0B0"/>
            </w:r>
            <w:r>
              <w:rPr>
                <w:color w:val="000000"/>
                <w:sz w:val="24"/>
              </w:rPr>
              <w:t>С):</w:t>
            </w:r>
          </w:p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150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час., не менее</w:t>
            </w:r>
          </w:p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от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18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С, час., не менее </w:t>
            </w:r>
          </w:p>
        </w:tc>
        <w:tc>
          <w:tcPr>
            <w:tcW w:w="1825" w:type="dxa"/>
          </w:tcPr>
          <w:p w:rsidR="00216E6A" w:rsidRDefault="00216E6A">
            <w:pPr>
              <w:jc w:val="center"/>
              <w:rPr>
                <w:color w:val="000000"/>
                <w:sz w:val="24"/>
              </w:rPr>
            </w:pPr>
          </w:p>
          <w:p w:rsidR="00216E6A" w:rsidRDefault="00216E6A">
            <w:pPr>
              <w:jc w:val="center"/>
              <w:rPr>
                <w:color w:val="000000"/>
                <w:sz w:val="24"/>
              </w:rPr>
            </w:pPr>
          </w:p>
          <w:p w:rsidR="00216E6A" w:rsidRDefault="00216E6A">
            <w:pPr>
              <w:jc w:val="center"/>
              <w:rPr>
                <w:color w:val="000000"/>
                <w:sz w:val="24"/>
              </w:rPr>
            </w:pPr>
          </w:p>
          <w:p w:rsidR="00216E6A" w:rsidRDefault="00216E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  <w:p w:rsidR="00216E6A" w:rsidRDefault="00216E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</w:tr>
      <w:tr w:rsidR="00216E6A">
        <w:trPr>
          <w:cantSplit/>
          <w:trHeight w:val="276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Габаритные размеры (ширина, высота, длина с ручкой), мм </w:t>
            </w:r>
          </w:p>
        </w:tc>
        <w:tc>
          <w:tcPr>
            <w:tcW w:w="1825" w:type="dxa"/>
          </w:tcPr>
          <w:p w:rsidR="00216E6A" w:rsidRDefault="00216E6A">
            <w:pPr>
              <w:jc w:val="center"/>
              <w:rPr>
                <w:color w:val="000000"/>
                <w:sz w:val="24"/>
              </w:rPr>
            </w:pPr>
          </w:p>
          <w:p w:rsidR="00216E6A" w:rsidRDefault="00550E9E" w:rsidP="00550E9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140х140х650</w:t>
            </w:r>
          </w:p>
        </w:tc>
      </w:tr>
      <w:tr w:rsidR="00216E6A">
        <w:trPr>
          <w:trHeight w:val="224"/>
          <w:jc w:val="center"/>
        </w:trPr>
        <w:tc>
          <w:tcPr>
            <w:tcW w:w="5442" w:type="dxa"/>
          </w:tcPr>
          <w:p w:rsidR="00216E6A" w:rsidRDefault="00216E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Масса, кг</w:t>
            </w:r>
            <w:r w:rsidR="000A5BFC">
              <w:rPr>
                <w:color w:val="000000"/>
                <w:sz w:val="24"/>
              </w:rPr>
              <w:t xml:space="preserve">             </w:t>
            </w:r>
          </w:p>
        </w:tc>
        <w:tc>
          <w:tcPr>
            <w:tcW w:w="1825" w:type="dxa"/>
          </w:tcPr>
          <w:p w:rsidR="00216E6A" w:rsidRDefault="0000204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  <w:r w:rsidR="00AE4435">
              <w:rPr>
                <w:color w:val="000000"/>
                <w:sz w:val="24"/>
              </w:rPr>
              <w:t>.5</w:t>
            </w:r>
          </w:p>
        </w:tc>
      </w:tr>
      <w:tr w:rsidR="000A5BFC" w:rsidTr="00D5264C">
        <w:trPr>
          <w:trHeight w:val="224"/>
          <w:jc w:val="center"/>
        </w:trPr>
        <w:tc>
          <w:tcPr>
            <w:tcW w:w="7267" w:type="dxa"/>
            <w:gridSpan w:val="2"/>
          </w:tcPr>
          <w:p w:rsidR="000A5BFC" w:rsidRDefault="000A5BFC" w:rsidP="000A5BFC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Термопенал</w:t>
            </w:r>
            <w:proofErr w:type="spellEnd"/>
            <w:r>
              <w:rPr>
                <w:color w:val="000000"/>
                <w:sz w:val="24"/>
              </w:rPr>
              <w:t xml:space="preserve"> изготовлен согласно ТУ-3443-004-1483745-2004</w:t>
            </w:r>
          </w:p>
        </w:tc>
        <w:bookmarkStart w:id="0" w:name="_GoBack"/>
        <w:bookmarkEnd w:id="0"/>
      </w:tr>
    </w:tbl>
    <w:p w:rsidR="00216E6A" w:rsidRDefault="00216E6A">
      <w:pPr>
        <w:jc w:val="both"/>
        <w:rPr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2"/>
        </w:rPr>
        <w:t>Электрическая принципиальная схема приведена на обороте листа</w:t>
      </w:r>
    </w:p>
    <w:p w:rsidR="00216E6A" w:rsidRDefault="00216E6A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2.КОМПЛЕКТНОСТЬ</w:t>
      </w:r>
    </w:p>
    <w:p w:rsidR="00216E6A" w:rsidRDefault="00216E6A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 w:rsidR="00AF40DA">
        <w:rPr>
          <w:color w:val="000000"/>
          <w:sz w:val="24"/>
        </w:rPr>
        <w:t xml:space="preserve">                - </w:t>
      </w:r>
      <w:proofErr w:type="spellStart"/>
      <w:r w:rsidR="00AF40DA">
        <w:rPr>
          <w:color w:val="000000"/>
          <w:sz w:val="24"/>
        </w:rPr>
        <w:t>Термопенал</w:t>
      </w:r>
      <w:proofErr w:type="spellEnd"/>
      <w:r w:rsidR="00AF40DA">
        <w:rPr>
          <w:color w:val="000000"/>
          <w:sz w:val="24"/>
        </w:rPr>
        <w:t xml:space="preserve"> ТП8-15</w:t>
      </w:r>
      <w:r>
        <w:rPr>
          <w:color w:val="000000"/>
          <w:sz w:val="24"/>
        </w:rPr>
        <w:t>0                                           1 шт.;</w:t>
      </w:r>
    </w:p>
    <w:p w:rsidR="00216E6A" w:rsidRDefault="00216E6A" w:rsidP="00E02FBD">
      <w:pPr>
        <w:jc w:val="both"/>
      </w:pPr>
      <w:r>
        <w:rPr>
          <w:color w:val="000000"/>
          <w:sz w:val="24"/>
        </w:rPr>
        <w:t xml:space="preserve">                        - паспорт                                                              </w:t>
      </w:r>
      <w:r w:rsidR="00E02FBD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1 шт.;</w:t>
      </w:r>
    </w:p>
    <w:p w:rsidR="00216E6A" w:rsidRDefault="00216E6A">
      <w:pPr>
        <w:pStyle w:val="9"/>
      </w:pPr>
      <w:r>
        <w:t>Подпись и штамп ОТК __________________________      ___________</w:t>
      </w:r>
    </w:p>
    <w:p w:rsidR="00216E6A" w:rsidRDefault="00216E6A">
      <w:pPr>
        <w:rPr>
          <w:color w:val="000000"/>
          <w:sz w:val="16"/>
        </w:rPr>
      </w:pPr>
    </w:p>
    <w:p w:rsidR="00E02FBD" w:rsidRDefault="00C51C24" w:rsidP="00E02FBD">
      <w:pPr>
        <w:rPr>
          <w:color w:val="000000"/>
          <w:sz w:val="24"/>
        </w:rPr>
      </w:pPr>
      <w:r>
        <w:lastRenderedPageBreak/>
        <w:t xml:space="preserve">      </w:t>
      </w:r>
    </w:p>
    <w:p w:rsidR="00C51C24" w:rsidRPr="00E02FBD" w:rsidRDefault="00C51C24" w:rsidP="00C51C24">
      <w:pPr>
        <w:rPr>
          <w:i/>
        </w:rPr>
      </w:pPr>
    </w:p>
    <w:p w:rsidR="00C51C24" w:rsidRPr="00E02FBD" w:rsidRDefault="00C51C24" w:rsidP="00C51C24">
      <w:pPr>
        <w:rPr>
          <w:i/>
        </w:rPr>
      </w:pPr>
    </w:p>
    <w:p w:rsidR="00C51C24" w:rsidRPr="00E02FBD" w:rsidRDefault="00C51C24" w:rsidP="00C51C24">
      <w:pPr>
        <w:rPr>
          <w:i/>
        </w:rPr>
      </w:pPr>
    </w:p>
    <w:p w:rsidR="00C51C24" w:rsidRPr="00E02FBD" w:rsidRDefault="00C51C24" w:rsidP="00C51C24">
      <w:pPr>
        <w:rPr>
          <w:i/>
        </w:rPr>
      </w:pPr>
    </w:p>
    <w:p w:rsidR="00C51C24" w:rsidRPr="00E02FBD" w:rsidRDefault="00C51C24" w:rsidP="00C51C24">
      <w:pPr>
        <w:rPr>
          <w:i/>
        </w:rPr>
      </w:pPr>
    </w:p>
    <w:p w:rsidR="00C51C24" w:rsidRPr="00E02FBD" w:rsidRDefault="004266AE" w:rsidP="00C51C24">
      <w:pPr>
        <w:rPr>
          <w:i/>
        </w:rPr>
      </w:pPr>
      <w:r w:rsidRPr="00E02FBD"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51D3B2" wp14:editId="7E3321BC">
                <wp:simplePos x="0" y="0"/>
                <wp:positionH relativeFrom="column">
                  <wp:posOffset>148590</wp:posOffset>
                </wp:positionH>
                <wp:positionV relativeFrom="paragraph">
                  <wp:posOffset>118745</wp:posOffset>
                </wp:positionV>
                <wp:extent cx="3200400" cy="342900"/>
                <wp:effectExtent l="0" t="0" r="0" b="0"/>
                <wp:wrapNone/>
                <wp:docPr id="1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1C24" w:rsidRDefault="00C51C24" w:rsidP="00C51C2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Схема электрическая принципиальная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11.7pt;margin-top:9.35pt;width:25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Jh+AIAAEsGAAAOAAAAZHJzL2Uyb0RvYy54bWysVduOmzAQfa/Uf7D8znIJhAQtWSWEVJW2&#10;F2m36rMDJlgFm9pOyLbqv3dsEjbZfamqJRLyeIYzc+aW27tj26ADlYoJnmL/xsOI8kKUjO9S/O1x&#10;48wwUprwkjSC0xQ/UYXvFu/f3fZdQgNRi6akEgEIV0nfpbjWuktcVxU1bYm6ER3loKyEbIkGUe7c&#10;UpIe0NvGDTxv6vZClp0UBVUKbteDEi8sflXRQn+pKkU1alIMsWn7lva9NW93cUuSnSRdzYpTGOQ/&#10;omgJ4+B0hFoTTdBesldQLSukUKLSN4VoXVFVrKCWA7DxvRdsHmrSUcsFkqO6MU3q7WCLz4evErES&#10;ahdhxEkLNXqkR41W4oh8LzYJ6juVgN1DB5b6CAowtmRVdy+KHwpxkdWE7+hSStHXlJQQoG++dC8+&#10;HXCUAdn2n0QJjsheCwt0rGRrsgf5QIAOhXoai2OCKeByAuUOPVAVoJuEwRzOxgVJzl93UukPVLTI&#10;HFIsofgWnRzulR5MzybGGRcb1jRwT5KGoz7F8yiIBl6iYaVRGp2Su23WSHQgpoXsc/KrLs1apqGR&#10;G9ameDYakcRkI+el9aIJa4YzBN1wA05tiw7hgXTUcLT3QNq2z++5N89n+Sx0wmCaO6G3XjvLTRY6&#10;040fR+vJOsvW/h8TtR8mNStLyk3g51b2w39rldNQDU04NvMVwas8bOzzOg/udRi2PMDqmtJyE3lx&#10;OJk5cRxNnHCSe85qtsmcZeZPp3G+ylb5C0q5TZN6G1Zjzk1UYg9le6jLHpXMNM0kmgc+BgF2RBAP&#10;hUSk2cFyK7TESAr9nenaTqZpUYNxlZmZZ36nzIzoQyLOxTbSWK4Tt+dUQXOcG8HOjxmZYXj0cXuE&#10;TjJDtRXlE0wShGOiMBsYDrWQvzDqYZulWP3cE0kxaj5ymMa5H4Zm/VkhjOIABHmp2V5qCC8AKsUa&#10;o+GY6WFl7jvJdjV4GuafiyVMcMXscD1HBVSMABvLkjptV7MSL2Vr9fwfsPgLAAD//wMAUEsDBBQA&#10;BgAIAAAAIQANxTIP2wAAAAgBAAAPAAAAZHJzL2Rvd25yZXYueG1sTI/NTsMwEITvSLyDtUjcqIMD&#10;uA1xKkThDqHQqxNvkwj/RLHbBp6e5QTHnZmd/bZcz86yI05xCF7B9SIDhr4NZvCdgu3b89USWEza&#10;G22DRwVfGGFdnZ+VujDh5F/xWKeOUYmPhVbQpzQWnMe2R6fjIozoyduHyelE49RxM+kTlTvLRZbd&#10;cacHTxd6PeJjj+1nfXCEIXbbfPNSo5S6yTdP3++r/YdV6vJifrgHlnBOf2H4xacdqIipCQdvIrMK&#10;RH5DSdKXEhj5t0KS0CiQQgKvSv7/geoHAAD//wMAUEsBAi0AFAAGAAgAAAAhALaDOJL+AAAA4QEA&#10;ABMAAAAAAAAAAAAAAAAAAAAAAFtDb250ZW50X1R5cGVzXS54bWxQSwECLQAUAAYACAAAACEAOP0h&#10;/9YAAACUAQAACwAAAAAAAAAAAAAAAAAvAQAAX3JlbHMvLnJlbHNQSwECLQAUAAYACAAAACEAiyVi&#10;YfgCAABLBgAADgAAAAAAAAAAAAAAAAAuAgAAZHJzL2Uyb0RvYy54bWxQSwECLQAUAAYACAAAACEA&#10;DcUyD9sAAAAIAQAADwAAAAAAAAAAAAAAAABSBQAAZHJzL2Rvd25yZXYueG1sUEsFBgAAAAAEAAQA&#10;8wAAAFoGAAAAAA==&#10;" o:allowincell="f" filled="f">
                <v:textbox>
                  <w:txbxContent>
                    <w:p w:rsidR="00C51C24" w:rsidRDefault="00C51C24" w:rsidP="00C51C2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Схема электрическая принцип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z w:val="28"/>
                        </w:rPr>
                        <w:t>альная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C51C24" w:rsidRPr="00E02FBD" w:rsidRDefault="00C51C24" w:rsidP="00C51C24">
      <w:pPr>
        <w:rPr>
          <w:i/>
        </w:rPr>
      </w:pPr>
    </w:p>
    <w:p w:rsidR="00C51C24" w:rsidRPr="00E02FBD" w:rsidRDefault="00C51C24" w:rsidP="00C51C24">
      <w:pPr>
        <w:rPr>
          <w:i/>
        </w:rPr>
      </w:pPr>
    </w:p>
    <w:p w:rsidR="00C51C24" w:rsidRDefault="00C51C24" w:rsidP="00C51C24"/>
    <w:p w:rsidR="00C51C24" w:rsidRDefault="00C51C24" w:rsidP="00C51C24"/>
    <w:p w:rsidR="00C51C24" w:rsidRDefault="00C51C24" w:rsidP="00C51C24"/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42545</wp:posOffset>
                </wp:positionV>
                <wp:extent cx="3429000" cy="685800"/>
                <wp:effectExtent l="0" t="0" r="0" b="0"/>
                <wp:wrapNone/>
                <wp:docPr id="1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C24" w:rsidRDefault="00C51C24" w:rsidP="00C51C2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Трубчатый электронагреватель  </w:t>
                            </w:r>
                          </w:p>
                          <w:p w:rsidR="00C51C24" w:rsidRPr="00803844" w:rsidRDefault="00C51C24" w:rsidP="00C51C2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ТЭН 60А10/0.2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S</w:t>
                            </w:r>
                            <w:r w:rsidRPr="00803844">
                              <w:rPr>
                                <w:sz w:val="28"/>
                              </w:rPr>
                              <w:t xml:space="preserve"> 220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R</w:t>
                            </w:r>
                            <w:r w:rsidRPr="00803844"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margin-left:56.7pt;margin-top:3.35pt;width:270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Tu9gIAAIQGAAAOAAAAZHJzL2Uyb0RvYy54bWysVduOmzAQfa/Uf7D8zgKJkwBaUiUkVJW2&#10;F2m3H+CACVbBprazZFv13zs2SZbdtlLVbR6QL+MzZ2bOTK7fHNsG3TOluRQpDq8CjJgoZMnFPsWf&#10;73IvwkgbKkraSMFS/MA0frN8/eq67xI2kbVsSqYQgAid9F2Ka2O6xPd1UbOW6ivZMQGXlVQtNbBV&#10;e79UtAf0tvEnQTD3e6nKTsmCaQ2nm+ESLx1+VbHCfKwqzQxqUgzcjPsq993Zr7+8psle0a7mxYkG&#10;/QcWLeUCnF6gNtRQdFD8F6iWF0pqWZmrQra+rCpeMBcDRBMGz6K5rWnHXCyQHN1d0qT/H2zx4f6T&#10;QryE2hGMBG2hRnfsaNBaHlEYxDZBfacTsLvtwNIc4QKMXbC6u5HFF42EzGoq9myllOxrRksgGNqX&#10;/ujpgKMtyK5/L0twRA9GOqBjpVqbPcgHAnQo1MOlOJZMAYdTMomDAK4KuJtHswjW1gVNzq87pc1b&#10;JltkFylWUHyHTu9vtBlMzybWmZA5bxo4p0kjnhwA5nDCnIKG1zQBJrC0lpaTq+73OIi30TYiHpnM&#10;tx4JNhtvlWfEm+fhYraZbrJsE/6wLEKS1LwsmbBOz0oLyd9V8qT5QSMXrWnZ8NLCWUpa7XdZo9A9&#10;BaXn7ndKz8jMf0rDZQ9ieRZSOCHBehJ7+TxaeCQnMy9eBJEXhPE6ngckJpv8aUg3XLCXh4T6FMez&#10;yWyQ1h9jAw1YGQz1HMVGk5YbmCUNb1MM4jgZ0cQKcitKV2hDeTOsR6mw9H+filU+CxZkGnmLxWzq&#10;kek28NZRnnmrLJzPF9t1tt4+q+7WKUa/PBuuJiP5jfiefDxSBr2etek6zjbZ0G7muDsO3W0TZrtx&#10;J8sHaEEloUOgmWB0w6KW6htGPYzBFOuvB6oYRs07AW0ch4TYuek2ZLaYwEaNb3bjGyoKgEqxwWhY&#10;ZmaYtYdO8X0NnobBIeQKWr/irisfWUFEdgOjzsV2Gst2lo73zurxz2P5EwAA//8DAFBLAwQUAAYA&#10;CAAAACEAFDa289sAAAAJAQAADwAAAGRycy9kb3ducmV2LnhtbEyPwU7DMBBE70j9B2uRuFG7kKYQ&#10;4lQIxBXUFpC4ufE2iRqvo9htwt+zOdHj04xm3+br0bXijH1oPGlYzBUIpNLbhioNn7u32wcQIRqy&#10;pvWEGn4xwLqYXeUms36gDZ63sRI8QiEzGuoYu0zKUNboTJj7Domzg++diYx9JW1vBh53rbxTKpXO&#10;NMQXatPhS43lcXtyGr7eDz/fifqoXt2yG/yoJLlHqfXN9fj8BCLiGP/LMOmzOhTstPcnskG0zIv7&#10;hKsa0hUIztPlxPspSFYgi1xeflD8AQAA//8DAFBLAQItABQABgAIAAAAIQC2gziS/gAAAOEBAAAT&#10;AAAAAAAAAAAAAAAAAAAAAABbQ29udGVudF9UeXBlc10ueG1sUEsBAi0AFAAGAAgAAAAhADj9If/W&#10;AAAAlAEAAAsAAAAAAAAAAAAAAAAALwEAAF9yZWxzLy5yZWxzUEsBAi0AFAAGAAgAAAAhAMEQ5O72&#10;AgAAhAYAAA4AAAAAAAAAAAAAAAAALgIAAGRycy9lMm9Eb2MueG1sUEsBAi0AFAAGAAgAAAAhABQ2&#10;tvPbAAAACQEAAA8AAAAAAAAAAAAAAAAAUAUAAGRycy9kb3ducmV2LnhtbFBLBQYAAAAABAAEAPMA&#10;AABYBgAAAAA=&#10;" filled="f" stroked="f">
                <v:textbox>
                  <w:txbxContent>
                    <w:p w:rsidR="00C51C24" w:rsidRDefault="00C51C24" w:rsidP="00C51C2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Трубчатый электронагреват</w:t>
                      </w:r>
                      <w:r>
                        <w:rPr>
                          <w:sz w:val="28"/>
                        </w:rPr>
                        <w:t>е</w:t>
                      </w:r>
                      <w:r>
                        <w:rPr>
                          <w:sz w:val="28"/>
                        </w:rPr>
                        <w:t xml:space="preserve">ль  </w:t>
                      </w:r>
                    </w:p>
                    <w:p w:rsidR="00C51C24" w:rsidRPr="00803844" w:rsidRDefault="00C51C24" w:rsidP="00C51C2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ТЭН 60А10/0.2 </w:t>
                      </w:r>
                      <w:r>
                        <w:rPr>
                          <w:sz w:val="28"/>
                          <w:lang w:val="en-US"/>
                        </w:rPr>
                        <w:t>S</w:t>
                      </w:r>
                      <w:r w:rsidRPr="00803844">
                        <w:rPr>
                          <w:sz w:val="28"/>
                        </w:rPr>
                        <w:t xml:space="preserve"> 220  </w:t>
                      </w:r>
                      <w:r>
                        <w:rPr>
                          <w:sz w:val="28"/>
                          <w:lang w:val="en-US"/>
                        </w:rPr>
                        <w:t>R</w:t>
                      </w:r>
                      <w:r w:rsidRPr="00803844">
                        <w:rPr>
                          <w:sz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C51C24" w:rsidRDefault="00C51C24" w:rsidP="00C51C24"/>
    <w:p w:rsidR="00C51C24" w:rsidRDefault="009C15AB" w:rsidP="00C51C2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2" type="#_x0000_t75" style="position:absolute;margin-left:-6.3pt;margin-top:4.85pt;width:303.65pt;height:249.6pt;z-index:251658752;mso-wrap-edited:f" wrapcoords="-44 0 -44 21525 21600 21525 21600 0 -44 0">
            <v:imagedata r:id="rId6" o:title="" cropleft="13091f" cropright="9600f"/>
            <w10:wrap type="through"/>
          </v:shape>
          <o:OLEObject Type="Embed" ProgID="AutoCAD.Drawing.15" ShapeID="_x0000_s1132" DrawAspect="Content" ObjectID="_1558436748" r:id="rId7"/>
        </w:pict>
      </w:r>
    </w:p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-3541395</wp:posOffset>
                </wp:positionH>
                <wp:positionV relativeFrom="paragraph">
                  <wp:posOffset>99695</wp:posOffset>
                </wp:positionV>
                <wp:extent cx="3228340" cy="342900"/>
                <wp:effectExtent l="0" t="0" r="0" b="0"/>
                <wp:wrapNone/>
                <wp:docPr id="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C24" w:rsidRPr="00803844" w:rsidRDefault="00C51C24" w:rsidP="00C51C24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Терморегулятор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KSD 302 T=150°C</w:t>
                            </w:r>
                          </w:p>
                          <w:p w:rsidR="00C51C24" w:rsidRDefault="00C51C24" w:rsidP="00C51C2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51C24" w:rsidRDefault="00C51C24" w:rsidP="00C51C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margin-left:-278.85pt;margin-top:7.85pt;width:254.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IW59gIAAIQGAAAOAAAAZHJzL2Uyb0RvYy54bWysVW1vmzAQ/j5p/8Hyd8qbkwAqnRISpknd&#10;i9TuBzhggjWwme2WdNP++86mTdJ0H6Z1fEC27zg/z91zx+W7fd+he6Y0lyLH4UWAEROVrLnY5fjr&#10;beklGGlDRU07KViOH5jG767evrkch4xFspVdzRSCIEJn45Dj1pgh831dtayn+kIOTICxkaqnBrZq&#10;59eKjhC97/woCOb+KFU9KFkxreF0PRnxlYvfNKwyn5tGM4O6HAM2497Kvbf27V9d0myn6NDy6hEG&#10;/QcUPeUCLj2EWlND0Z3iL0L1vFJSy8ZcVLL3ZdPwijkOwCYMztjctHRgjgskRw+HNOn/F7b6dP9F&#10;IV5D7WKMBO2hRrdsb9BK7lEYugSNg87A72YAT7MHAzg7snq4ltU3jYQsWip2bKmUHFtGawAY2tT6&#10;J5/akuhM2yDb8aOs4SJ6Z6QLtG9Ub7MH+UAQHQr1cCiOBVPBYRxFSUzAVIEtJlEaOHA+zZ6+HpQ2&#10;75nskV3kWEHxXXR6f62NRUOzJxd7mZAl7zongE48OwDH6YQ5BU1f0wyQwNJ6Wkyuuj/TIN0km4R4&#10;JJpvPBKs196yLIg3L8PFbB2vi2Id/rIoQpK1vK6ZsJc+KS0kf1fJR81PGjloTcuO1zachaTVblt0&#10;Ct1TUHrpHlcBsBzd/OcwXEqAyxmlMCLBKkq9cp4sPFKSmZcugsQLwnSVzgOSknX5nNI1F+z1lNCY&#10;43QWzSZpHUGfcQvc85IbzXpuYJZ0vM9xcnCimRXkRtSu0IbyblqfpMLC/3MqluUsWJA48RaLWeyR&#10;eBN4q6QsvGURzueLzapYbc6qu3GK0a/PhqvJifxO8D7ecYQMen3Spus422RTu5n9du+6O7YJsw24&#10;lfUDtKCS0CHQTDC6YdFK9QOjEcZgjvX3O6oYRt0HAW2chsT2nHEbMltEsFGnlu2phYoKQuXYYDQt&#10;CzPN2rtB8V0LN02DQ8gltH7DXVceUQEju4FR57g9jmU7S0/3zuv487j6DQAA//8DAFBLAwQUAAYA&#10;CAAAACEAmJAaF94AAAAKAQAADwAAAGRycy9kb3ducmV2LnhtbEyPwU7DMAyG70i8Q2Qkbl0CrOta&#10;mk4IxBW0AZO4ZY3XVjRO1WRreXvMCU6W9X/6/bnczK4XZxxD50nDzUKBQKq97ajR8P72nKxBhGjI&#10;mt4TavjGAJvq8qI0hfUTbfG8i43gEgqF0dDGOBRShrpFZ8LCD0icHf3oTOR1bKQdzcTlrpe3Sq2k&#10;Mx3xhdYM+Nhi/bU7OQ0fL8fP/VK9Nk8uHSY/K0kul1pfX80P9yAizvEPhl99VoeKnQ7+RDaIXkOS&#10;plnGLCcpTyaSZX4H4qBhlWcgq1L+f6H6AQAA//8DAFBLAQItABQABgAIAAAAIQC2gziS/gAAAOEB&#10;AAATAAAAAAAAAAAAAAAAAAAAAABbQ29udGVudF9UeXBlc10ueG1sUEsBAi0AFAAGAAgAAAAhADj9&#10;If/WAAAAlAEAAAsAAAAAAAAAAAAAAAAALwEAAF9yZWxzLy5yZWxzUEsBAi0AFAAGAAgAAAAhABY4&#10;hbn2AgAAhAYAAA4AAAAAAAAAAAAAAAAALgIAAGRycy9lMm9Eb2MueG1sUEsBAi0AFAAGAAgAAAAh&#10;AJiQGhfeAAAACgEAAA8AAAAAAAAAAAAAAAAAUAUAAGRycy9kb3ducmV2LnhtbFBLBQYAAAAABAAE&#10;APMAAABbBgAAAAA=&#10;" filled="f" stroked="f">
                <v:textbox>
                  <w:txbxContent>
                    <w:p w:rsidR="00C51C24" w:rsidRPr="00803844" w:rsidRDefault="00C51C24" w:rsidP="00C51C24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Терморегулятор</w:t>
                      </w:r>
                      <w:r>
                        <w:rPr>
                          <w:sz w:val="28"/>
                          <w:lang w:val="en-US"/>
                        </w:rPr>
                        <w:t xml:space="preserve"> KSD 302 T=150°C</w:t>
                      </w:r>
                    </w:p>
                    <w:p w:rsidR="00C51C24" w:rsidRDefault="00C51C24" w:rsidP="00C51C24">
                      <w:pPr>
                        <w:rPr>
                          <w:sz w:val="28"/>
                        </w:rPr>
                      </w:pPr>
                    </w:p>
                    <w:p w:rsidR="00C51C24" w:rsidRDefault="00C51C24" w:rsidP="00C51C24"/>
                  </w:txbxContent>
                </v:textbox>
              </v:shape>
            </w:pict>
          </mc:Fallback>
        </mc:AlternateContent>
      </w:r>
    </w:p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-1941195</wp:posOffset>
                </wp:positionH>
                <wp:positionV relativeFrom="paragraph">
                  <wp:posOffset>106045</wp:posOffset>
                </wp:positionV>
                <wp:extent cx="1943100" cy="800100"/>
                <wp:effectExtent l="0" t="0" r="0" b="0"/>
                <wp:wrapNone/>
                <wp:docPr id="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C24" w:rsidRDefault="00C51C24" w:rsidP="00C51C2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Желтый (с зеленой пол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z w:val="24"/>
                              </w:rPr>
                              <w:t>сой) провод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-152.85pt;margin-top:8.35pt;width:153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dc9QIAAIQGAAAOAAAAZHJzL2Uyb0RvYy54bWysVduOmzAQfa/Uf7D8zgKJkwBaUiUkVJW2&#10;F2m3H+CACVbBprazZFv13zs2uW22D1W3PFi2ZzxzZubMcPtu3zbokSnNpUhxeBNgxEQhSy62Kf76&#10;kHsRRtpQUdJGCpbiJ6bxu/nbN7d9l7CRrGVTMoXAiNBJ36W4NqZLfF8XNWupvpEdEyCspGqpgaPa&#10;+qWiPVhvG38UBFO/l6rslCyY1nC7GoR47uxXFSvM56rSzKAmxYDNuFW5dWNXf35Lk62iXc2LAwz6&#10;DyhaygU4PZlaUUPRTvEXplpeKKllZW4K2fqyqnjBXAwQTRhcRXNf0465WCA5ujulSf8/s8Wnxy8K&#10;8RJqN8JI0BZq9MD2Bi3lHoVwBwnqO52A3n0HmmYPAlB2weruThbfNBIyq6nYsoVSsq8ZLQFgaF/6&#10;F08HO9oa2fQfZQmO6M5IZ2hfqdZmD/KBwDoU6ulUHAumsC5jMg4DEBUgiwLIlqueT5Pj605p857J&#10;FtlNihUU31mnj3faWDQ0OapYZ0LmvGkcARrx7AIUhxvmGDS8pgkgga3VtJhcdX/GQbyO1hHxyGi6&#10;9kiwWnmLPCPeNA9nk9V4lWWr8JdFEZKk5mXJhHV6ZFpI/q6SB84PHDlxTcuGl9achaTVdpM1Cj1S&#10;YHruPlcBkJzV/OcwXEoglquQwhEJlqPYy6fRzCM5mXjxLIi8IIyX8TQgMVnlz0O644K9PiTUpzie&#10;jCYDtc6gr2IL3PcyNpq03MAsaXjr+AFqVokmlpBrUbq9obwZ9hepsPD/nIpFPglmZBx5s9lk7JHx&#10;OvCWUZ55iyycTmfrZbZcX1V37RijX58NV5ML+l3gPfg4Qwa+HrnpOs422dBuZr/Zu+4mNhe2Gzey&#10;fIIWVBI6BJoJRjdsaql+YNTDGEyx/r6jimHUfBDQxnFIiJ2b7kAmsxEc1KVkcymhogBTKTYYDdvM&#10;DLN21ym+rcHTMDiEXEDrV9x15RkVRGQPMOpcbIexbGfp5dlpnX8e898AAAD//wMAUEsDBBQABgAI&#10;AAAAIQATpS+F2wAAAAgBAAAPAAAAZHJzL2Rvd25yZXYueG1sTI/NTsMwEITvSLyDtUjcWpv+QohT&#10;IRBXEIVW4raNt0lEvI5itwlvz3KC02o0n2Zn8s3oW3WmPjaBLdxMDSjiMriGKwsf78+TW1AxITts&#10;A5OFb4qwKS4vcsxcGPiNzttUKQnhmKGFOqUu0zqWNXmM09ARi3cMvccksq+063GQcN/qmTEr7bFh&#10;+VBjR481lV/bk7ewezl+7hfmtXryy24Io9Hs77S111fjwz2oRGP6g+G3vlSHQjodwoldVK2Fydws&#10;18KKs5IrxBzUQdRitgZd5Pr/gOIHAAD//wMAUEsBAi0AFAAGAAgAAAAhALaDOJL+AAAA4QEAABMA&#10;AAAAAAAAAAAAAAAAAAAAAFtDb250ZW50X1R5cGVzXS54bWxQSwECLQAUAAYACAAAACEAOP0h/9YA&#10;AACUAQAACwAAAAAAAAAAAAAAAAAvAQAAX3JlbHMvLnJlbHNQSwECLQAUAAYACAAAACEAJ2znXPUC&#10;AACEBgAADgAAAAAAAAAAAAAAAAAuAgAAZHJzL2Uyb0RvYy54bWxQSwECLQAUAAYACAAAACEAE6Uv&#10;hdsAAAAIAQAADwAAAAAAAAAAAAAAAABPBQAAZHJzL2Rvd25yZXYueG1sUEsFBgAAAAAEAAQA8wAA&#10;AFcGAAAAAA==&#10;" filled="f" stroked="f">
                <v:textbox>
                  <w:txbxContent>
                    <w:p w:rsidR="00C51C24" w:rsidRDefault="00C51C24" w:rsidP="00C51C2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Желтый (с зеленой пол</w:t>
                      </w:r>
                      <w:r>
                        <w:rPr>
                          <w:sz w:val="24"/>
                        </w:rPr>
                        <w:t>о</w:t>
                      </w:r>
                      <w:r>
                        <w:rPr>
                          <w:sz w:val="24"/>
                        </w:rPr>
                        <w:t>сой) провод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-2284095</wp:posOffset>
                </wp:positionH>
                <wp:positionV relativeFrom="paragraph">
                  <wp:posOffset>106045</wp:posOffset>
                </wp:positionV>
                <wp:extent cx="342900" cy="228600"/>
                <wp:effectExtent l="0" t="0" r="0" b="0"/>
                <wp:wrapNone/>
                <wp:docPr id="1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9.85pt,8.35pt" to="-152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2Y5ngIAAHwFAAAOAAAAZHJzL2Uyb0RvYy54bWysVE2P2jAQvVfqf7Byz+aDACFaWO0moT1s&#10;W6TdtmcTO8SqY0e2IaCq/71jB7Jle6mqBSka2zPPb+bN+Pbu2HJ0oEozKZZedBN6iIpKEiZ2S+/r&#10;89pPPaQNFgRzKejSO1Ht3a3ev7vtu4zGspGcUIUAROis75ZeY0yXBYGuGtpifSM7KuCwlqrFBpZq&#10;FxCFe0BveRCH4SzopSKdkhXVGnaL4dBbOfy6ppX5UteaGsSXHnAz7qvcd2u/weoWZzuFu4ZVZxr4&#10;P1i0mAm4dIQqsMFor9hfUC2rlNSyNjeVbANZ16yiLgfIJgpfZfPU4I66XKA4uhvLpN8Otvp82CjE&#10;CGgXeUjgFjR6ZIKiKEpscfpOZ+CTi42y6VVH8dQ9yuqHRkLmDRY76kg+nzoIjGxEcBViF7qDK7b9&#10;J0nAB++NdJU61qpFNWfdRxvorG/WstdAXdDRiXQaRaJHgyrYnCTxIgQpKziK43QGtr0VZxbQBndK&#10;mw9UtsgaS49DNg4UHx61GVwvLtZdyDXjHPZxxgXql95iGk9dgJacEXtoz7TabXOu0AHbTnK/871X&#10;bkruBXFgDcWkPNsGMz7YwJMLi0ddcw6MYHU0YLp9SNM1zs9FuCjTMk38JJ6VfhIWhX+/zhN/to7m&#10;02JS5HkR/bJEoyRrGCFUWK6XJo6Sf2uS8zgN7Te28ViU4BrdFRrIXjO9X0/DeTJJ/fl8OvGTSRn6&#10;D+k69+/zaDablw/5Q/mKaemy129DdiylZSX3hqqnhvSIMCv/ZLqIob0Ig6GP54NuCPMdvFaVUR5S&#10;0nxnpnFdbHvNYlxpnYb2f9Z6RB8KcdHQrkYVzrm9lAo0v+jrhsPOwzBZW0lOG2V70s4JjLgLOj9H&#10;9g35c+28Xh7N1W8AAAD//wMAUEsDBBQABgAIAAAAIQBfCYjD3gAAAAsBAAAPAAAAZHJzL2Rvd25y&#10;ZXYueG1sTI/BTsMwEETvSPyDtUjcUrut0oQ0ToUq9QNaUMXRjd04wl6H2G3C37Oc4LS7mtHM23o3&#10;e8fuZox9QAnLhQBmsA26x07C+9shK4HFpFArF9BI+DYRds3jQ60qHSY8mvspdYxCMFZKgk1pqDiP&#10;rTVexUUYDJJ2DaNXic6x43pUE4V7x1dCbLhXPVKDVYPZW9N+nm5egitF+XXeF9PHUVPL4ewsFksp&#10;n5/m1y2wZOb0Z4ZffEKHhpgu4YY6MichW+cvBXlJ2dAkR7YWOW0XCfmqAN7U/P8PzQ8AAAD//wMA&#10;UEsBAi0AFAAGAAgAAAAhALaDOJL+AAAA4QEAABMAAAAAAAAAAAAAAAAAAAAAAFtDb250ZW50X1R5&#10;cGVzXS54bWxQSwECLQAUAAYACAAAACEAOP0h/9YAAACUAQAACwAAAAAAAAAAAAAAAAAvAQAAX3Jl&#10;bHMvLnJlbHNQSwECLQAUAAYACAAAACEAS9tmOZ4CAAB8BQAADgAAAAAAAAAAAAAAAAAuAgAAZHJz&#10;L2Uyb0RvYy54bWxQSwECLQAUAAYACAAAACEAXwmIw94AAAALAQAADwAAAAAAAAAAAAAAAAD4BAAA&#10;ZHJzL2Rvd25yZXYueG1sUEsFBgAAAAAEAAQA8wAAAAMGAAAAAA==&#10;"/>
            </w:pict>
          </mc:Fallback>
        </mc:AlternateContent>
      </w:r>
    </w:p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-2058035</wp:posOffset>
                </wp:positionH>
                <wp:positionV relativeFrom="paragraph">
                  <wp:posOffset>106045</wp:posOffset>
                </wp:positionV>
                <wp:extent cx="1828800" cy="0"/>
                <wp:effectExtent l="0" t="0" r="0" b="0"/>
                <wp:wrapNone/>
                <wp:docPr id="1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.05pt,8.35pt" to="-18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mnhwIAAKAFAAAOAAAAZHJzL2Uyb0RvYy54bWysVMlu2zAQvRfoPxC6K1osa0PkItbSHtI2&#10;QNIPoCXKEiqRBMlYNor+e4eU7dhpD0UQHQQuM2/ezJvh7af9OKAdEbJnNLO8G9dChNas6ek2s348&#10;VXZsIakwbfDAKMmsA5HWp9XHD7cTT4nPOjY0RCAAoTKdeGZ1SvHUcWTdkRHLG8YJhcuWiREr2Iqt&#10;0wg8Afo4OL7rhs7ERMMFq4mUcFrMl9bK4LctqdX3tpVEoSGzgJsyf2H+G/13Vrc43QrMu74+0sBv&#10;YDHinkLQM1SBFUbPov8LauxrwSRr1U3NRoe1bV8TkwNk47mvsnnsMCcmFyiO5OcyyfeDrb/tHgTq&#10;G9AOykPxCBrd95Qgz1vo4kxcpmCT0weh06v39JHfs/qnRJTlHaZbYkg+HTg4etrDuXLRG8khxGb6&#10;yhqwwc+KmUrtWzGiduj5F+2owaEaaG+kOZylIXuFajj0Yj+OXaBYn+4cnGoI7ciFVJ8JG5FeZNYA&#10;/A0g3t1LpSm9mGhzyqp+GIzyA706AMP5hJjWmb1xCiRgqS01HSPrr8RNyriMAzvww9IO3KKw76o8&#10;sMPKi5bFosjzwvutWXhB2vVNQ6gOemoxL/g/CY/NPjfHucnOCTjX6CZToPiKqecH7tpP7CqMIzuo&#10;gqWdRG5su16yTkI3SIKiumZqGmCeSQjwVqZoyqxk6S+NFJINfaMroLlJsd3kg0A7rKfSfKZz4ObS&#10;TLBn2hiZOoKb8rhWuB/m9UX2mvG/s7+rlm4ULGI7ipYLO1iUrr2Oq9y+y70wjMp1vi5f6VQa7eX7&#10;SHXZSBd8jzFeKEPnnbrMDJCemXn6Nqw5PIjTYMEzYJyOT5Z+Zy73sL58WFd/AAAA//8DAFBLAwQU&#10;AAYACAAAACEA8JiZvt4AAAAKAQAADwAAAGRycy9kb3ducmV2LnhtbEyPzU7DMBCE70i8g7VI3FKn&#10;KQooxKkKCE5woCDObrz5UeJ1GjtN4OlZxAGOO/NpdibfLrYXJxx960jBehWDQCqdaalW8P72GN2A&#10;8EGT0b0jVPCJHrbF+VmuM+NmesXTPtSCQ8hnWkETwpBJ6csGrfYrNyCxV7nR6sDnWEsz6pnDbS+T&#10;OE6l1S3xh0YPeN9g2e0nq2DqOvvw8fxSzVP1tBu/7o71nByVurxYdrcgAi7hD4af+lwdCu50cBMZ&#10;L3oF0Sa5WjPLTnoNgolok7Jw+BVkkcv/E4pvAAAA//8DAFBLAQItABQABgAIAAAAIQC2gziS/gAA&#10;AOEBAAATAAAAAAAAAAAAAAAAAAAAAABbQ29udGVudF9UeXBlc10ueG1sUEsBAi0AFAAGAAgAAAAh&#10;ADj9If/WAAAAlAEAAAsAAAAAAAAAAAAAAAAALwEAAF9yZWxzLy5yZWxzUEsBAi0AFAAGAAgAAAAh&#10;AG0J+aeHAgAAoAUAAA4AAAAAAAAAAAAAAAAALgIAAGRycy9lMm9Eb2MueG1sUEsBAi0AFAAGAAgA&#10;AAAhAPCYmb7eAAAACgEAAA8AAAAAAAAAAAAAAAAA4QQAAGRycy9kb3ducmV2LnhtbFBLBQYAAAAA&#10;BAAEAPMAAADsBQAAAAA=&#10;" o:allowincell="f" stroked="f"/>
            </w:pict>
          </mc:Fallback>
        </mc:AlternateContent>
      </w:r>
    </w:p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-1941195</wp:posOffset>
                </wp:positionH>
                <wp:positionV relativeFrom="paragraph">
                  <wp:posOffset>43180</wp:posOffset>
                </wp:positionV>
                <wp:extent cx="1828800" cy="0"/>
                <wp:effectExtent l="0" t="0" r="0" b="0"/>
                <wp:wrapNone/>
                <wp:docPr id="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2.85pt,3.4pt" to="-8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khriwIAAGM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GS&#10;OWsHcdyBRI+MUxQEscnN0KsUjuT8SZroqhN/7h9F9UMhLvIG8z21HF/OPTgGxsO7cjGG6uGG3fBZ&#10;EDiDD1rYRJ1q2RlISAE6WT3Osx70pFEFi0ESJokPslXTnofTybGXSn+iokNmkjktsLbA+PiotCGC&#10;0+mIuYeLLWtbK3fL0QDxxmFsHZRoGTGb5piS+13eSnTEpmDsZ6OCndfHpDhwYsEaikl5mWvM2nEO&#10;l7fc4FFbgyMjsE4apnYdQrT18XPtr8ukTCI3CpelG/lF4d5v88hdboNVXCyKPC+CX4ZoEKUNI4Ry&#10;w3Wq1SD6t1q4dM1YZXO1zknxrtFt9oDsNdP7beyvokXirlbxwo0Wpe8+JNvcvc+D5XJVPuQP5Rum&#10;pY1evQ/ZOZWGlThoKp8bMiDCjPyLeB0GDhjQ2+Fq1A3hdg+PUqWlg6TQ35lubLWaOjMYV1onvvkv&#10;Ws/oYyImDY01q3CJ7U+qQPNJX9sEpu7HDtoJcn6SU3NAJ1uny6tjnorXNsxfv42b3wAAAP//AwBQ&#10;SwMEFAAGAAgAAAAhAJjdWuvcAAAACAEAAA8AAABkcnMvZG93bnJldi54bWxMj0FPwkAQhe8m/ofN&#10;mHghZQtEMLVbYtTevIgSrkN3bBu7s6W7QPXXO3rR48t8efO9fD26Tp1oCK1nA7NpCoq48rbl2sDb&#10;a5ncggoR2WLnmQx8UoB1cXmRY2b9mV/otIm1khIOGRpoYuwzrUPVkMMw9T2x3N794DBKHGptBzxL&#10;uev0PE2X2mHL8qHBnh4aqj42R2cglFs6lF+TapLuFrWn+eHx+QmNub4a7+9ARRrjHww/+qIOhTjt&#10;/ZFtUJ2BZJHerIQ1sJQJAiSzleT9b9ZFrv8PKL4BAAD//wMAUEsBAi0AFAAGAAgAAAAhALaDOJL+&#10;AAAA4QEAABMAAAAAAAAAAAAAAAAAAAAAAFtDb250ZW50X1R5cGVzXS54bWxQSwECLQAUAAYACAAA&#10;ACEAOP0h/9YAAACUAQAACwAAAAAAAAAAAAAAAAAvAQAAX3JlbHMvLnJlbHNQSwECLQAUAAYACAAA&#10;ACEAt4JIa4sCAABjBQAADgAAAAAAAAAAAAAAAAAuAgAAZHJzL2Uyb0RvYy54bWxQSwECLQAUAAYA&#10;CAAAACEAmN1a69wAAAAIAQAADwAAAAAAAAAAAAAAAADlBAAAZHJzL2Rvd25yZXYueG1sUEsFBgAA&#10;AAAEAAQA8wAAAO4FAAAAAA==&#10;"/>
            </w:pict>
          </mc:Fallback>
        </mc:AlternateContent>
      </w:r>
    </w:p>
    <w:p w:rsidR="00C51C24" w:rsidRDefault="004266AE" w:rsidP="00C51C2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-3513455</wp:posOffset>
                </wp:positionH>
                <wp:positionV relativeFrom="paragraph">
                  <wp:posOffset>43180</wp:posOffset>
                </wp:positionV>
                <wp:extent cx="772160" cy="539750"/>
                <wp:effectExtent l="0" t="0" r="0" b="0"/>
                <wp:wrapNone/>
                <wp:docPr id="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1C24" w:rsidRDefault="00C51C24" w:rsidP="00C51C24">
                            <w:r>
                              <w:t xml:space="preserve">   220В</w:t>
                            </w:r>
                          </w:p>
                          <w:p w:rsidR="00C51C24" w:rsidRDefault="00C51C24" w:rsidP="00C51C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0" type="#_x0000_t202" style="position:absolute;margin-left:-276.65pt;margin-top:3.4pt;width:60.8pt;height:4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ZX8gIAAIIGAAAOAAAAZHJzL2Uyb0RvYy54bWysVW1vmzAQ/j5p/8HydwokEAIqqRISpknd&#10;i9TuBzhggjWwme2EdNP++84mSWm7SdO6fEC273x+nnvuLtc3x7ZBByoVEzzF/pWHEeWFKBnfpfjL&#10;fe7MMVKa8JI0gtMUP1CFbxZv31z3XUInohZNSSWCIFwlfZfiWusucV1V1LQl6kp0lIOxErIlGrZy&#10;55aS9BC9bdyJ583cXsiyk6KgSsHpejDihY1fVbTQn6pKUY2aFAM2bb/Sfrfm6y6uSbKTpKtZcYJB&#10;/gFFSxiHRy+h1kQTtJfsRaiWFVIoUemrQrSuqCpWUMsB2PjeMzZ3Nemo5QLJUd0lTer/hS0+Hj5L&#10;xMoUg1CctCDRPT1qtBJH5Pu+yU/fqQTc7jpw1EcwgM6Wq+puRfFVIS6ymvAdXUop+pqSEvDZm+7o&#10;6hBHmSDb/oMo4SGy18IGOlayNcmDdCCIDjo9XLQxYAo4jKKJPwNLAaZwGkeh1c4lyflyJ5V+R0WL&#10;zCLFEqS3wcnhVmmgAa5nF/MWFzlrGit/w58cgONwQm39DLdJAkBgaTwNJKvtj9iLN/PNPHCCyWzj&#10;BN567SzzLHBmuR+F6+k6y9b+T4PCD5KalSXl5tFznfnB3+l4qvihQi6VpkTDShPOQFJyt80aiQ4E&#10;6jy3PyMdUBm5uU9hWDNweUbJnwTeahI7+WweOUEehE4ceXPH8+NVPPOCOFjnTyndMk5fTwn1KY7D&#10;SThU1h+5efb3khtJWqZhkjSshVK+OJHE1OOGl1ZoTVgzrEepMPB/n4plHnpRMJ07URROnWC68ZzV&#10;PM+cZebPZtFmla02z9Td2IpRr8+G1WRUfiO8pzceIYPI59q0DWd6bOg2fdwebW+H5z7eivIBOlAK&#10;6BBoJhjcsKiF/I5RD0MwxerbnkiKUfOeQxfHfhCYqWk3QRhNYCPHlu3YQngBoVKsMRqWmR4m7b6T&#10;bFfDS8Pc4GIJnV8x25VmRAyogJHZwKCz3E5D2UzS8d56Pf51LH4BAAD//wMAUEsDBBQABgAIAAAA&#10;IQBJsO/W3wAAAAoBAAAPAAAAZHJzL2Rvd25yZXYueG1sTI/LTsMwEEX3SPyDNUjsUjukKW3IpEIg&#10;tqCWh8TOjd0kIh5HsduEv2dYwXI0R/eeW25n14uzHUPnCSFdKBCWam86ahDeXp+SNYgQNRnde7II&#10;3zbAtrq8KHVh/EQ7e97HRnAIhUIjtDEOhZShbq3TYeEHS/w7+tHpyOfYSDPqicNdL2+UWkmnO+KG&#10;Vg/2obX11/7kEN6fj58fS/XSPLp8mPysJLmNRLy+mu/vQEQ7xz8YfvVZHSp2OvgTmSB6hCTPs4xZ&#10;hBVPYCBZZuktiAPCJl2DrEr5f0L1AwAA//8DAFBLAQItABQABgAIAAAAIQC2gziS/gAAAOEBAAAT&#10;AAAAAAAAAAAAAAAAAAAAAABbQ29udGVudF9UeXBlc10ueG1sUEsBAi0AFAAGAAgAAAAhADj9If/W&#10;AAAAlAEAAAsAAAAAAAAAAAAAAAAALwEAAF9yZWxzLy5yZWxzUEsBAi0AFAAGAAgAAAAhAK3S1lfy&#10;AgAAggYAAA4AAAAAAAAAAAAAAAAALgIAAGRycy9lMm9Eb2MueG1sUEsBAi0AFAAGAAgAAAAhAEmw&#10;79bfAAAACgEAAA8AAAAAAAAAAAAAAAAATAUAAGRycy9kb3ducmV2LnhtbFBLBQYAAAAABAAEAPMA&#10;AABYBgAAAAA=&#10;" filled="f" stroked="f">
                <v:textbox>
                  <w:txbxContent>
                    <w:p w:rsidR="00C51C24" w:rsidRDefault="00C51C24" w:rsidP="00C51C24">
                      <w:r>
                        <w:t xml:space="preserve">   220В</w:t>
                      </w:r>
                    </w:p>
                    <w:p w:rsidR="00C51C24" w:rsidRDefault="00C51C24" w:rsidP="00C51C24"/>
                  </w:txbxContent>
                </v:textbox>
              </v:shape>
            </w:pict>
          </mc:Fallback>
        </mc:AlternateContent>
      </w:r>
    </w:p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p w:rsidR="00C51C24" w:rsidRDefault="00C51C24" w:rsidP="00C51C24"/>
    <w:sectPr w:rsidR="00C51C24">
      <w:pgSz w:w="16840" w:h="11907" w:orient="landscape" w:code="9"/>
      <w:pgMar w:top="567" w:right="822" w:bottom="567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287EBBE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274F90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310057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836F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5BE6C1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D649B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90C701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C0C221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0E08B8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451E1F10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E894FC5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520B81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7849B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984FE7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046126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98AD51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9F0703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47AE16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5E6492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03854D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2A20FA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658F2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2AEEAC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4BCC86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628296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D9EC83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A6A8CB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217E34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DC87C1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1668DB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15EC44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55021F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C3A48F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5418F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672EED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8FEBD7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C68A40F2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E76A812E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59F43728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7FA4334A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15AE344A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5B7C4056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B18609BC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E02EF500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89F84FEC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4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2041"/>
    <w:rsid w:val="000A5BFC"/>
    <w:rsid w:val="001B72CC"/>
    <w:rsid w:val="00204602"/>
    <w:rsid w:val="00216E6A"/>
    <w:rsid w:val="004266AE"/>
    <w:rsid w:val="00550E9E"/>
    <w:rsid w:val="00651F0A"/>
    <w:rsid w:val="006569BE"/>
    <w:rsid w:val="006C5134"/>
    <w:rsid w:val="006F2901"/>
    <w:rsid w:val="007769AE"/>
    <w:rsid w:val="00803844"/>
    <w:rsid w:val="009538CD"/>
    <w:rsid w:val="009A0ABC"/>
    <w:rsid w:val="009B5818"/>
    <w:rsid w:val="009C15AB"/>
    <w:rsid w:val="009D2029"/>
    <w:rsid w:val="00AB5972"/>
    <w:rsid w:val="00AD645F"/>
    <w:rsid w:val="00AE4435"/>
    <w:rsid w:val="00AF40DA"/>
    <w:rsid w:val="00C51C24"/>
    <w:rsid w:val="00D5264C"/>
    <w:rsid w:val="00E02FBD"/>
    <w:rsid w:val="00E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2008-11-28T03:11:00Z</cp:lastPrinted>
  <dcterms:created xsi:type="dcterms:W3CDTF">2017-06-08T09:19:00Z</dcterms:created>
  <dcterms:modified xsi:type="dcterms:W3CDTF">2017-06-08T09:19:00Z</dcterms:modified>
</cp:coreProperties>
</file>