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B15DC" w14:textId="4BAB4790" w:rsidR="00A715E3" w:rsidRDefault="004F4C1E">
      <w:r>
        <w:t>ТЕСТ</w:t>
      </w:r>
    </w:p>
    <w:p w14:paraId="04E53290" w14:textId="67D16A38" w:rsidR="004F4C1E" w:rsidRDefault="004F4C1E"/>
    <w:p w14:paraId="67E4D11D" w14:textId="50373F85" w:rsidR="004F4C1E" w:rsidRDefault="004F4C1E"/>
    <w:p w14:paraId="728CA010" w14:textId="43F53A59" w:rsidR="004F4C1E" w:rsidRDefault="004F4C1E">
      <w:r>
        <w:t>2222222222222222222222222222222222222222222222222</w:t>
      </w:r>
    </w:p>
    <w:p w14:paraId="31CC3E47" w14:textId="037DEA63" w:rsidR="00B50E4D" w:rsidRDefault="00B50E4D"/>
    <w:p w14:paraId="10957B1C" w14:textId="4A107B03" w:rsidR="00B50E4D" w:rsidRDefault="00B50E4D">
      <w:r>
        <w:t>Срапперсаерсара рсмаромароканроас</w:t>
      </w:r>
    </w:p>
    <w:sectPr w:rsidR="00B50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6F4"/>
    <w:rsid w:val="004F4C1E"/>
    <w:rsid w:val="00A715E3"/>
    <w:rsid w:val="00B50E4D"/>
    <w:rsid w:val="00E2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D4D34"/>
  <w15:chartTrackingRefBased/>
  <w15:docId w15:val="{02A51CAB-2511-45AE-AC91-C56604BF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2023-05-30T06:45:00Z</dcterms:created>
  <dcterms:modified xsi:type="dcterms:W3CDTF">2023-05-30T06:45:00Z</dcterms:modified>
</cp:coreProperties>
</file>